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1E6A"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</w:t>
      </w:r>
    </w:p>
    <w:p w:rsidR="00657F4F" w:rsidRDefault="007E36AC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aps/>
          <w:color w:val="000000"/>
          <w:sz w:val="24"/>
          <w:szCs w:val="24"/>
          <w:lang w:val="uk-UA"/>
        </w:rPr>
        <w:t xml:space="preserve">                                 </w:t>
      </w:r>
    </w:p>
    <w:p w:rsidR="00657F4F" w:rsidRDefault="00657F4F" w:rsidP="00657F4F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</w:p>
    <w:p w:rsidR="00657F4F" w:rsidRDefault="007E36AC" w:rsidP="007E36AC">
      <w:pPr>
        <w:spacing w:before="180" w:after="360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 xml:space="preserve">                            </w:t>
      </w:r>
      <w:r w:rsidR="00657F4F">
        <w:rPr>
          <w:b/>
          <w:color w:val="000000"/>
          <w:spacing w:val="20"/>
          <w:sz w:val="28"/>
          <w:szCs w:val="28"/>
          <w:lang w:val="uk-UA"/>
        </w:rPr>
        <w:t>ІЧНЯНСЬКА  МІСЬКА РАДА</w:t>
      </w:r>
    </w:p>
    <w:p w:rsidR="00657F4F" w:rsidRDefault="007E36AC" w:rsidP="007E36AC">
      <w:pPr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 xml:space="preserve">               </w:t>
      </w:r>
      <w:r w:rsidR="00657F4F"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981E6A" w:rsidRDefault="00981E6A" w:rsidP="00657F4F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10658" w:type="dxa"/>
        <w:tblInd w:w="-142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62"/>
        <w:gridCol w:w="7096"/>
      </w:tblGrid>
      <w:tr w:rsidR="00151CF5" w:rsidTr="007E36AC">
        <w:trPr>
          <w:trHeight w:hRule="exact" w:val="340"/>
        </w:trPr>
        <w:tc>
          <w:tcPr>
            <w:tcW w:w="3562" w:type="dxa"/>
            <w:vAlign w:val="bottom"/>
          </w:tcPr>
          <w:p w:rsidR="00151CF5" w:rsidRDefault="00B103ED" w:rsidP="00F86265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 жовтня</w:t>
            </w:r>
            <w:r w:rsidR="002F3404">
              <w:rPr>
                <w:color w:val="000000"/>
                <w:sz w:val="28"/>
                <w:szCs w:val="28"/>
                <w:lang w:val="uk-UA"/>
              </w:rPr>
              <w:t xml:space="preserve"> 2023 року</w:t>
            </w:r>
          </w:p>
        </w:tc>
        <w:tc>
          <w:tcPr>
            <w:tcW w:w="7096" w:type="dxa"/>
            <w:vAlign w:val="bottom"/>
          </w:tcPr>
          <w:p w:rsidR="00151CF5" w:rsidRDefault="008B031D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</w:t>
            </w:r>
            <w:r w:rsidR="002F3404">
              <w:rPr>
                <w:color w:val="000000"/>
                <w:sz w:val="28"/>
                <w:szCs w:val="28"/>
                <w:lang w:val="uk-UA"/>
              </w:rPr>
              <w:t xml:space="preserve">                                                 </w:t>
            </w:r>
            <w:r w:rsidR="00F86265">
              <w:rPr>
                <w:color w:val="000000"/>
                <w:sz w:val="28"/>
                <w:szCs w:val="28"/>
                <w:lang w:val="uk-UA"/>
              </w:rPr>
              <w:t xml:space="preserve">             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151CF5">
              <w:rPr>
                <w:color w:val="000000"/>
                <w:sz w:val="28"/>
                <w:szCs w:val="28"/>
                <w:lang w:val="uk-UA"/>
              </w:rPr>
              <w:t xml:space="preserve"> № </w:t>
            </w:r>
            <w:r w:rsidR="00B103ED">
              <w:rPr>
                <w:color w:val="000000"/>
                <w:sz w:val="28"/>
                <w:szCs w:val="28"/>
                <w:lang w:val="uk-UA"/>
              </w:rPr>
              <w:t>223</w:t>
            </w:r>
          </w:p>
          <w:p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  <w:p w:rsidR="007E36AC" w:rsidRDefault="007E36AC" w:rsidP="00B103ED">
            <w:pPr>
              <w:keepNext/>
              <w:spacing w:before="60" w:line="240" w:lineRule="exact"/>
              <w:ind w:right="-29"/>
              <w:outlineLvl w:val="0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p w:rsidR="007E36AC" w:rsidRDefault="007E36AC" w:rsidP="00B103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м. Ічня</w:t>
      </w:r>
    </w:p>
    <w:p w:rsidR="007E36AC" w:rsidRDefault="007E36AC" w:rsidP="00B103ED">
      <w:pPr>
        <w:rPr>
          <w:sz w:val="28"/>
          <w:szCs w:val="28"/>
          <w:lang w:val="uk-UA"/>
        </w:rPr>
      </w:pPr>
    </w:p>
    <w:p w:rsidR="00FC62E9" w:rsidRDefault="00657F4F" w:rsidP="00B103ED">
      <w:pPr>
        <w:rPr>
          <w:sz w:val="28"/>
          <w:szCs w:val="28"/>
          <w:lang w:val="uk-UA"/>
        </w:rPr>
      </w:pPr>
      <w:r w:rsidRPr="00657F4F">
        <w:rPr>
          <w:sz w:val="28"/>
          <w:szCs w:val="28"/>
          <w:lang w:val="uk-UA"/>
        </w:rPr>
        <w:t xml:space="preserve">Про </w:t>
      </w:r>
      <w:r w:rsidR="00FC62E9">
        <w:rPr>
          <w:sz w:val="28"/>
          <w:szCs w:val="28"/>
          <w:lang w:val="uk-UA"/>
        </w:rPr>
        <w:t xml:space="preserve"> здійснення реєстраційних дій</w:t>
      </w:r>
    </w:p>
    <w:p w:rsidR="00FC62E9" w:rsidRPr="00FC62E9" w:rsidRDefault="00FC62E9" w:rsidP="00B103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транспортним засобом </w:t>
      </w:r>
      <w:r>
        <w:rPr>
          <w:sz w:val="28"/>
          <w:szCs w:val="28"/>
          <w:lang w:val="en-US"/>
        </w:rPr>
        <w:t>FIAT</w:t>
      </w:r>
      <w:r>
        <w:rPr>
          <w:sz w:val="28"/>
          <w:szCs w:val="28"/>
          <w:lang w:val="uk-UA"/>
        </w:rPr>
        <w:t xml:space="preserve"> та</w:t>
      </w:r>
    </w:p>
    <w:p w:rsidR="0055695A" w:rsidRDefault="00B103ED" w:rsidP="00B103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призначення відповідальної особи</w:t>
      </w:r>
    </w:p>
    <w:p w:rsidR="00FC62E9" w:rsidRDefault="00FC62E9" w:rsidP="00B103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проведення</w:t>
      </w:r>
      <w:r w:rsidR="00B103ED">
        <w:rPr>
          <w:sz w:val="28"/>
          <w:szCs w:val="28"/>
          <w:lang w:val="uk-UA"/>
        </w:rPr>
        <w:t xml:space="preserve"> реєстрації </w:t>
      </w:r>
    </w:p>
    <w:p w:rsidR="00B103ED" w:rsidRDefault="00B103ED" w:rsidP="00B103E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транспортного за</w:t>
      </w:r>
      <w:r w:rsidR="006A4E7D">
        <w:rPr>
          <w:sz w:val="28"/>
          <w:szCs w:val="28"/>
          <w:lang w:val="uk-UA"/>
        </w:rPr>
        <w:t>собу</w:t>
      </w:r>
    </w:p>
    <w:p w:rsidR="00B103ED" w:rsidRDefault="00B103ED" w:rsidP="00B103ED">
      <w:pPr>
        <w:rPr>
          <w:sz w:val="28"/>
          <w:szCs w:val="28"/>
          <w:lang w:val="uk-UA"/>
        </w:rPr>
      </w:pPr>
    </w:p>
    <w:p w:rsidR="00D4335F" w:rsidRDefault="007E36AC" w:rsidP="0055695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</w:p>
    <w:p w:rsidR="000901DB" w:rsidRDefault="00D4335F" w:rsidP="005F66ED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З метою </w:t>
      </w:r>
      <w:r w:rsidR="00B103ED">
        <w:rPr>
          <w:sz w:val="28"/>
          <w:szCs w:val="28"/>
          <w:lang w:val="uk-UA"/>
        </w:rPr>
        <w:t>реєстрації транспортного засобу</w:t>
      </w:r>
      <w:r w:rsidR="00DF7494">
        <w:rPr>
          <w:sz w:val="28"/>
          <w:szCs w:val="28"/>
          <w:lang w:val="uk-UA"/>
        </w:rPr>
        <w:t xml:space="preserve">, </w:t>
      </w:r>
      <w:r w:rsidR="00B103ED">
        <w:rPr>
          <w:sz w:val="28"/>
          <w:szCs w:val="28"/>
          <w:lang w:val="uk-UA"/>
        </w:rPr>
        <w:t>переданого</w:t>
      </w:r>
      <w:r w:rsidR="006A4E7D">
        <w:rPr>
          <w:sz w:val="28"/>
          <w:szCs w:val="28"/>
          <w:lang w:val="uk-UA"/>
        </w:rPr>
        <w:t xml:space="preserve"> безкоштовно</w:t>
      </w:r>
      <w:r w:rsidR="00B103ED">
        <w:rPr>
          <w:sz w:val="28"/>
          <w:szCs w:val="28"/>
          <w:lang w:val="uk-UA"/>
        </w:rPr>
        <w:t xml:space="preserve"> </w:t>
      </w:r>
      <w:r w:rsidR="006A4E7D">
        <w:rPr>
          <w:sz w:val="28"/>
          <w:szCs w:val="28"/>
          <w:lang w:val="uk-UA"/>
        </w:rPr>
        <w:t xml:space="preserve"> згідно Договору пожертви транспортного засобу від 14.09.2023 року </w:t>
      </w:r>
      <w:r w:rsidR="00B103ED">
        <w:rPr>
          <w:sz w:val="28"/>
          <w:szCs w:val="28"/>
          <w:lang w:val="uk-UA"/>
        </w:rPr>
        <w:t>Товариством з обмеженою відповідальністю «ВИРОБНИЧ</w:t>
      </w:r>
      <w:r w:rsidR="00DF7494">
        <w:rPr>
          <w:sz w:val="28"/>
          <w:szCs w:val="28"/>
          <w:lang w:val="uk-UA"/>
        </w:rPr>
        <w:t>О</w:t>
      </w:r>
      <w:r w:rsidR="00B103ED">
        <w:rPr>
          <w:sz w:val="28"/>
          <w:szCs w:val="28"/>
          <w:lang w:val="uk-UA"/>
        </w:rPr>
        <w:t>-ТОРГОВА КОМПАНІЯ</w:t>
      </w:r>
      <w:r w:rsidR="00DF7494">
        <w:rPr>
          <w:sz w:val="28"/>
          <w:szCs w:val="28"/>
          <w:lang w:val="uk-UA"/>
        </w:rPr>
        <w:t xml:space="preserve"> «СИЛАЙН»</w:t>
      </w:r>
      <w:r w:rsidR="00B103ED">
        <w:rPr>
          <w:sz w:val="28"/>
          <w:szCs w:val="28"/>
          <w:lang w:val="uk-UA"/>
        </w:rPr>
        <w:t xml:space="preserve"> </w:t>
      </w:r>
      <w:r w:rsidR="00DF7494">
        <w:rPr>
          <w:sz w:val="28"/>
          <w:szCs w:val="28"/>
          <w:lang w:val="uk-UA"/>
        </w:rPr>
        <w:t xml:space="preserve"> комунальному закладу «Ічнянський територіальний центр соціального обслуговування(надання соціальних послуг)»  Ічнянської міської ради, а саме: </w:t>
      </w:r>
      <w:r w:rsidR="00B103ED">
        <w:rPr>
          <w:sz w:val="28"/>
          <w:szCs w:val="28"/>
          <w:lang w:val="uk-UA"/>
        </w:rPr>
        <w:t xml:space="preserve">автомобіля </w:t>
      </w:r>
      <w:r w:rsidR="00B103ED">
        <w:rPr>
          <w:sz w:val="28"/>
          <w:szCs w:val="28"/>
          <w:lang w:val="en-US"/>
        </w:rPr>
        <w:t>FIAT</w:t>
      </w:r>
      <w:r w:rsidR="00B103ED">
        <w:rPr>
          <w:sz w:val="28"/>
          <w:szCs w:val="28"/>
          <w:lang w:val="uk-UA"/>
        </w:rPr>
        <w:t>, тип 250/</w:t>
      </w:r>
      <w:r w:rsidR="00B103ED">
        <w:rPr>
          <w:sz w:val="28"/>
          <w:szCs w:val="28"/>
          <w:lang w:val="en-US"/>
        </w:rPr>
        <w:t>DBTFC</w:t>
      </w:r>
      <w:r w:rsidR="00B103ED">
        <w:rPr>
          <w:sz w:val="28"/>
          <w:szCs w:val="28"/>
          <w:lang w:val="uk-UA"/>
        </w:rPr>
        <w:t xml:space="preserve">/ </w:t>
      </w:r>
      <w:r w:rsidR="00B103ED">
        <w:rPr>
          <w:sz w:val="28"/>
          <w:szCs w:val="28"/>
          <w:lang w:val="en-US"/>
        </w:rPr>
        <w:t>MY</w:t>
      </w:r>
      <w:r w:rsidR="00B103ED">
        <w:rPr>
          <w:sz w:val="28"/>
          <w:szCs w:val="28"/>
          <w:lang w:val="uk-UA"/>
        </w:rPr>
        <w:t xml:space="preserve">, комерційний опис </w:t>
      </w:r>
      <w:r w:rsidR="00DF7494">
        <w:rPr>
          <w:sz w:val="28"/>
          <w:szCs w:val="28"/>
          <w:lang w:val="en-US"/>
        </w:rPr>
        <w:t>DUCATO</w:t>
      </w:r>
      <w:r w:rsidR="00DF7494">
        <w:rPr>
          <w:sz w:val="28"/>
          <w:szCs w:val="28"/>
          <w:lang w:val="uk-UA"/>
        </w:rPr>
        <w:t>,</w:t>
      </w:r>
      <w:r w:rsidR="000722AF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A51C57">
        <w:rPr>
          <w:sz w:val="28"/>
          <w:szCs w:val="28"/>
          <w:lang w:val="uk-UA"/>
        </w:rPr>
        <w:t xml:space="preserve"> </w:t>
      </w:r>
      <w:r w:rsidR="00DF7494">
        <w:rPr>
          <w:sz w:val="28"/>
          <w:szCs w:val="28"/>
          <w:lang w:val="uk-UA"/>
        </w:rPr>
        <w:t>спеціальн</w:t>
      </w:r>
      <w:r w:rsidR="00A3484F">
        <w:rPr>
          <w:sz w:val="28"/>
          <w:szCs w:val="28"/>
          <w:lang w:val="uk-UA"/>
        </w:rPr>
        <w:t>ий</w:t>
      </w:r>
      <w:r w:rsidR="00DF7494">
        <w:rPr>
          <w:sz w:val="28"/>
          <w:szCs w:val="28"/>
          <w:lang w:val="uk-UA"/>
        </w:rPr>
        <w:t xml:space="preserve"> вантажний вантажопасажирський мобільний</w:t>
      </w:r>
      <w:r w:rsidR="00A51C57">
        <w:rPr>
          <w:sz w:val="28"/>
          <w:szCs w:val="28"/>
          <w:lang w:val="uk-UA"/>
        </w:rPr>
        <w:t xml:space="preserve"> </w:t>
      </w:r>
      <w:r w:rsidR="007E4B98">
        <w:rPr>
          <w:sz w:val="28"/>
          <w:szCs w:val="28"/>
          <w:lang w:val="uk-UA"/>
        </w:rPr>
        <w:t xml:space="preserve"> </w:t>
      </w:r>
      <w:r w:rsidR="00DF7494">
        <w:rPr>
          <w:sz w:val="28"/>
          <w:szCs w:val="28"/>
          <w:lang w:val="uk-UA"/>
        </w:rPr>
        <w:t>пункт допомоги, 2023 року випуску, ідентифікаційний номер</w:t>
      </w:r>
      <w:r w:rsidR="00DF7494" w:rsidRPr="00DF7494">
        <w:rPr>
          <w:sz w:val="28"/>
          <w:szCs w:val="28"/>
          <w:lang w:val="uk-UA"/>
        </w:rPr>
        <w:t xml:space="preserve"> </w:t>
      </w:r>
      <w:r w:rsidR="00DF7494">
        <w:rPr>
          <w:sz w:val="28"/>
          <w:szCs w:val="28"/>
          <w:lang w:val="en-US"/>
        </w:rPr>
        <w:t>ZFA</w:t>
      </w:r>
      <w:r w:rsidR="00DF7494">
        <w:rPr>
          <w:sz w:val="28"/>
          <w:szCs w:val="28"/>
          <w:lang w:val="uk-UA"/>
        </w:rPr>
        <w:t>25000002</w:t>
      </w:r>
      <w:r w:rsidR="00DF7494">
        <w:rPr>
          <w:sz w:val="28"/>
          <w:szCs w:val="28"/>
          <w:lang w:val="en-US"/>
        </w:rPr>
        <w:t>X</w:t>
      </w:r>
      <w:r w:rsidR="00DF7494">
        <w:rPr>
          <w:sz w:val="28"/>
          <w:szCs w:val="28"/>
          <w:lang w:val="uk-UA"/>
        </w:rPr>
        <w:t>57924, реєстраційний номер К</w:t>
      </w:r>
      <w:r w:rsidR="006A4E7D">
        <w:rPr>
          <w:sz w:val="28"/>
          <w:szCs w:val="28"/>
          <w:lang w:val="uk-UA"/>
        </w:rPr>
        <w:t>А6916КТ, зареєстрований ТСЦ 8045, дата першої реєстрації в Україні</w:t>
      </w:r>
      <w:r w:rsidR="007E4B98">
        <w:rPr>
          <w:sz w:val="28"/>
          <w:szCs w:val="28"/>
          <w:lang w:val="uk-UA"/>
        </w:rPr>
        <w:t xml:space="preserve"> </w:t>
      </w:r>
      <w:r w:rsidR="006A4E7D">
        <w:rPr>
          <w:sz w:val="28"/>
          <w:szCs w:val="28"/>
          <w:lang w:val="uk-UA"/>
        </w:rPr>
        <w:t>22.08.2023, дата реєстрації 13.09.2023 року,</w:t>
      </w:r>
      <w:r w:rsidR="007E4B98">
        <w:rPr>
          <w:sz w:val="28"/>
          <w:szCs w:val="28"/>
          <w:lang w:val="uk-UA"/>
        </w:rPr>
        <w:t xml:space="preserve"> </w:t>
      </w:r>
      <w:r w:rsidR="00A51C57">
        <w:rPr>
          <w:sz w:val="28"/>
          <w:szCs w:val="28"/>
          <w:lang w:val="uk-UA"/>
        </w:rPr>
        <w:t xml:space="preserve"> </w:t>
      </w:r>
      <w:r w:rsidR="00BD71D2">
        <w:rPr>
          <w:bCs/>
          <w:sz w:val="28"/>
          <w:szCs w:val="28"/>
          <w:lang w:val="uk-UA"/>
        </w:rPr>
        <w:t xml:space="preserve">керуючись п.20 ч.4 ст.42  Закону України «Про місцеве самоврядування в Україні» </w:t>
      </w:r>
    </w:p>
    <w:p w:rsidR="00657F4F" w:rsidRDefault="000901DB" w:rsidP="00100125">
      <w:pPr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</w:t>
      </w:r>
      <w:r w:rsidR="00D80F8C" w:rsidRPr="00D80F8C">
        <w:rPr>
          <w:b/>
          <w:sz w:val="28"/>
          <w:szCs w:val="28"/>
          <w:lang w:val="uk-UA"/>
        </w:rPr>
        <w:t>ЗОБОВ’ЯЗУЮ</w:t>
      </w:r>
      <w:r w:rsidR="00657F4F" w:rsidRPr="00D80F8C">
        <w:rPr>
          <w:b/>
          <w:sz w:val="28"/>
          <w:szCs w:val="28"/>
          <w:lang w:val="uk-UA"/>
        </w:rPr>
        <w:t xml:space="preserve"> </w:t>
      </w:r>
      <w:r w:rsidR="00D80F8C">
        <w:rPr>
          <w:b/>
          <w:sz w:val="28"/>
          <w:szCs w:val="28"/>
          <w:lang w:val="uk-UA"/>
        </w:rPr>
        <w:t>:</w:t>
      </w:r>
    </w:p>
    <w:p w:rsidR="00FC62E9" w:rsidRPr="00A3484F" w:rsidRDefault="00FC62E9" w:rsidP="00FC62E9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1. Здійснити державну реєстрацію транспортного засобу марки </w:t>
      </w:r>
      <w:r>
        <w:rPr>
          <w:sz w:val="28"/>
          <w:szCs w:val="28"/>
          <w:lang w:val="en-US"/>
        </w:rPr>
        <w:t>FIAT</w:t>
      </w:r>
      <w:r w:rsidRPr="00FC62E9">
        <w:rPr>
          <w:sz w:val="28"/>
          <w:szCs w:val="28"/>
          <w:lang w:val="uk-UA"/>
        </w:rPr>
        <w:t xml:space="preserve"> </w:t>
      </w:r>
      <w:r w:rsidRPr="00A3484F">
        <w:rPr>
          <w:sz w:val="28"/>
          <w:szCs w:val="28"/>
          <w:lang w:val="uk-UA"/>
        </w:rPr>
        <w:t>тип 250/</w:t>
      </w:r>
      <w:r w:rsidRPr="00A3484F">
        <w:rPr>
          <w:sz w:val="28"/>
          <w:szCs w:val="28"/>
          <w:lang w:val="en-US"/>
        </w:rPr>
        <w:t>DBTFC</w:t>
      </w:r>
      <w:r w:rsidRPr="00A3484F">
        <w:rPr>
          <w:sz w:val="28"/>
          <w:szCs w:val="28"/>
          <w:lang w:val="uk-UA"/>
        </w:rPr>
        <w:t>/</w:t>
      </w:r>
      <w:r w:rsidRPr="00A3484F">
        <w:rPr>
          <w:sz w:val="28"/>
          <w:szCs w:val="28"/>
          <w:lang w:val="en-US"/>
        </w:rPr>
        <w:t>MY</w:t>
      </w:r>
      <w:r w:rsidRPr="00A3484F">
        <w:rPr>
          <w:sz w:val="28"/>
          <w:szCs w:val="28"/>
          <w:lang w:val="uk-UA"/>
        </w:rPr>
        <w:t xml:space="preserve">, комерційний опис </w:t>
      </w:r>
      <w:r w:rsidRPr="00A3484F">
        <w:rPr>
          <w:sz w:val="28"/>
          <w:szCs w:val="28"/>
          <w:lang w:val="en-US"/>
        </w:rPr>
        <w:t>DUCATO</w:t>
      </w:r>
      <w:r w:rsidRPr="00A3484F">
        <w:rPr>
          <w:sz w:val="28"/>
          <w:szCs w:val="28"/>
          <w:lang w:val="uk-UA"/>
        </w:rPr>
        <w:t>,</w:t>
      </w:r>
      <w:r w:rsidRPr="00A3484F">
        <w:rPr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A3484F">
        <w:rPr>
          <w:sz w:val="28"/>
          <w:szCs w:val="28"/>
          <w:lang w:val="uk-UA"/>
        </w:rPr>
        <w:t xml:space="preserve"> спеціальн</w:t>
      </w:r>
      <w:r>
        <w:rPr>
          <w:sz w:val="28"/>
          <w:szCs w:val="28"/>
          <w:lang w:val="uk-UA"/>
        </w:rPr>
        <w:t>ий</w:t>
      </w:r>
      <w:r w:rsidRPr="00A3484F">
        <w:rPr>
          <w:sz w:val="28"/>
          <w:szCs w:val="28"/>
          <w:lang w:val="uk-UA"/>
        </w:rPr>
        <w:t xml:space="preserve"> вантажний вантажопасажирський мобільний  пункт допомоги, 2023 року випуску, ідентифікаційний номер </w:t>
      </w:r>
      <w:r w:rsidRPr="00A3484F">
        <w:rPr>
          <w:sz w:val="28"/>
          <w:szCs w:val="28"/>
          <w:lang w:val="en-US"/>
        </w:rPr>
        <w:t>ZFA</w:t>
      </w:r>
      <w:r w:rsidRPr="00A3484F">
        <w:rPr>
          <w:sz w:val="28"/>
          <w:szCs w:val="28"/>
          <w:lang w:val="uk-UA"/>
        </w:rPr>
        <w:t>25000002</w:t>
      </w:r>
      <w:r w:rsidRPr="00A3484F">
        <w:rPr>
          <w:sz w:val="28"/>
          <w:szCs w:val="28"/>
          <w:lang w:val="en-US"/>
        </w:rPr>
        <w:t>X</w:t>
      </w:r>
      <w:r w:rsidRPr="00A3484F">
        <w:rPr>
          <w:sz w:val="28"/>
          <w:szCs w:val="28"/>
          <w:lang w:val="uk-UA"/>
        </w:rPr>
        <w:t>57924</w:t>
      </w:r>
      <w:r>
        <w:rPr>
          <w:sz w:val="28"/>
          <w:szCs w:val="28"/>
          <w:lang w:val="uk-UA"/>
        </w:rPr>
        <w:t>, реєстраційний номер КА6916КТ.</w:t>
      </w:r>
    </w:p>
    <w:p w:rsidR="007E1620" w:rsidRPr="00FC62E9" w:rsidRDefault="007E1620" w:rsidP="00FC62E9">
      <w:pPr>
        <w:rPr>
          <w:sz w:val="28"/>
          <w:szCs w:val="28"/>
          <w:lang w:val="uk-UA"/>
        </w:rPr>
      </w:pPr>
    </w:p>
    <w:p w:rsidR="00A3484F" w:rsidRDefault="00FC62E9" w:rsidP="00426A0E">
      <w:pPr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2</w:t>
      </w:r>
      <w:r w:rsidR="00A3484F">
        <w:rPr>
          <w:sz w:val="28"/>
          <w:szCs w:val="28"/>
          <w:lang w:val="uk-UA"/>
        </w:rPr>
        <w:t>.</w:t>
      </w:r>
      <w:r w:rsidR="008B031D" w:rsidRPr="00A3484F">
        <w:rPr>
          <w:sz w:val="28"/>
          <w:szCs w:val="28"/>
          <w:lang w:val="uk-UA"/>
        </w:rPr>
        <w:t xml:space="preserve"> </w:t>
      </w:r>
      <w:r w:rsidR="00753E95" w:rsidRPr="00A3484F">
        <w:rPr>
          <w:sz w:val="28"/>
          <w:szCs w:val="28"/>
          <w:lang w:val="uk-UA"/>
        </w:rPr>
        <w:t>Призначити</w:t>
      </w:r>
      <w:r>
        <w:rPr>
          <w:sz w:val="28"/>
          <w:szCs w:val="28"/>
          <w:lang w:val="uk-UA"/>
        </w:rPr>
        <w:t xml:space="preserve"> відповідальною особою за реєстрацію та постановку на облік </w:t>
      </w:r>
      <w:r w:rsidR="00B7259C">
        <w:rPr>
          <w:sz w:val="28"/>
          <w:szCs w:val="28"/>
          <w:lang w:val="uk-UA"/>
        </w:rPr>
        <w:t>у Територіальному сервісному  центрі №7442 МВС України в Чернігівській області</w:t>
      </w:r>
      <w:r w:rsidR="00753E95" w:rsidRPr="00A348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транспортного засобу </w:t>
      </w:r>
      <w:r w:rsidR="00426A0E" w:rsidRPr="00A3484F">
        <w:rPr>
          <w:sz w:val="28"/>
          <w:szCs w:val="28"/>
          <w:lang w:val="uk-UA"/>
        </w:rPr>
        <w:t xml:space="preserve">автомобіля </w:t>
      </w:r>
      <w:r w:rsidR="00426A0E" w:rsidRPr="00A3484F">
        <w:rPr>
          <w:sz w:val="28"/>
          <w:szCs w:val="28"/>
          <w:lang w:val="en-US"/>
        </w:rPr>
        <w:t>FIAT</w:t>
      </w:r>
      <w:r w:rsidR="00426A0E" w:rsidRPr="00A3484F">
        <w:rPr>
          <w:sz w:val="28"/>
          <w:szCs w:val="28"/>
          <w:lang w:val="uk-UA"/>
        </w:rPr>
        <w:t>, тип 250/</w:t>
      </w:r>
      <w:r w:rsidR="00426A0E" w:rsidRPr="00A3484F">
        <w:rPr>
          <w:sz w:val="28"/>
          <w:szCs w:val="28"/>
          <w:lang w:val="en-US"/>
        </w:rPr>
        <w:t>DBTFC</w:t>
      </w:r>
      <w:r w:rsidR="00426A0E" w:rsidRPr="00A3484F">
        <w:rPr>
          <w:sz w:val="28"/>
          <w:szCs w:val="28"/>
          <w:lang w:val="uk-UA"/>
        </w:rPr>
        <w:t xml:space="preserve">/ </w:t>
      </w:r>
      <w:r w:rsidR="00426A0E" w:rsidRPr="00A3484F">
        <w:rPr>
          <w:sz w:val="28"/>
          <w:szCs w:val="28"/>
          <w:lang w:val="en-US"/>
        </w:rPr>
        <w:t>MY</w:t>
      </w:r>
      <w:r w:rsidR="00426A0E" w:rsidRPr="00A3484F">
        <w:rPr>
          <w:sz w:val="28"/>
          <w:szCs w:val="28"/>
          <w:lang w:val="uk-UA"/>
        </w:rPr>
        <w:t xml:space="preserve">, </w:t>
      </w:r>
      <w:r w:rsidR="00753E95" w:rsidRPr="00A3484F">
        <w:rPr>
          <w:sz w:val="28"/>
          <w:szCs w:val="28"/>
          <w:lang w:val="uk-UA"/>
        </w:rPr>
        <w:t xml:space="preserve">Громову Наталію Володимирівну, </w:t>
      </w:r>
      <w:r w:rsidR="00890939" w:rsidRPr="00A3484F">
        <w:rPr>
          <w:sz w:val="28"/>
          <w:szCs w:val="28"/>
          <w:lang w:val="uk-UA"/>
        </w:rPr>
        <w:t>директора комунального закладу «Ічнянський територіальний центр соціального обслуговування(надання соціальних послуг)»  Ічнянської міської ради</w:t>
      </w:r>
      <w:r w:rsidR="00426A0E">
        <w:rPr>
          <w:sz w:val="28"/>
          <w:szCs w:val="28"/>
          <w:lang w:val="uk-UA"/>
        </w:rPr>
        <w:t>,</w:t>
      </w:r>
      <w:r w:rsidR="00890939" w:rsidRPr="00A3484F">
        <w:rPr>
          <w:sz w:val="28"/>
          <w:szCs w:val="28"/>
          <w:lang w:val="uk-UA"/>
        </w:rPr>
        <w:t xml:space="preserve"> </w:t>
      </w:r>
      <w:r w:rsidR="009E5D87">
        <w:rPr>
          <w:sz w:val="28"/>
          <w:szCs w:val="28"/>
          <w:lang w:val="uk-UA"/>
        </w:rPr>
        <w:t xml:space="preserve">паспорт </w:t>
      </w:r>
      <w:r w:rsidR="009E5D87">
        <w:rPr>
          <w:sz w:val="28"/>
          <w:szCs w:val="28"/>
          <w:lang w:val="en-US"/>
        </w:rPr>
        <w:t>ID</w:t>
      </w:r>
      <w:r w:rsidR="009E5D87">
        <w:rPr>
          <w:sz w:val="28"/>
          <w:szCs w:val="28"/>
          <w:lang w:val="uk-UA"/>
        </w:rPr>
        <w:t xml:space="preserve"> 007095531,виданий 7417, реєстраційний номер облікової картки платника податків 3242001242, місце проживання: вул.Франка,будинок,7-а м. Ічня, Прилуцький район Чернігівська область</w:t>
      </w:r>
      <w:r w:rsidR="00B7259C">
        <w:rPr>
          <w:sz w:val="28"/>
          <w:szCs w:val="28"/>
          <w:lang w:val="uk-UA"/>
        </w:rPr>
        <w:t>.</w:t>
      </w:r>
    </w:p>
    <w:p w:rsidR="00E2639F" w:rsidRDefault="00E2639F" w:rsidP="00E1594D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9E5D87" w:rsidRDefault="009E5D87" w:rsidP="00E1594D">
      <w:pPr>
        <w:spacing w:after="120"/>
        <w:ind w:firstLine="567"/>
        <w:jc w:val="both"/>
        <w:rPr>
          <w:sz w:val="28"/>
          <w:szCs w:val="28"/>
          <w:lang w:val="uk-UA"/>
        </w:rPr>
      </w:pPr>
    </w:p>
    <w:p w:rsidR="00E237B8" w:rsidRDefault="00890939" w:rsidP="00F967EA">
      <w:pPr>
        <w:spacing w:after="120"/>
        <w:ind w:firstLine="567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 голова                                               Олена БУТУРЛИМ</w:t>
      </w:r>
      <w:bookmarkStart w:id="0" w:name="_GoBack"/>
      <w:bookmarkEnd w:id="0"/>
    </w:p>
    <w:sectPr w:rsidR="00E237B8" w:rsidSect="00BD71D2">
      <w:pgSz w:w="11906" w:h="16838"/>
      <w:pgMar w:top="426" w:right="56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052B9"/>
    <w:multiLevelType w:val="hybridMultilevel"/>
    <w:tmpl w:val="3F146818"/>
    <w:lvl w:ilvl="0" w:tplc="71AC5C1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53F"/>
    <w:rsid w:val="000451ED"/>
    <w:rsid w:val="00064A38"/>
    <w:rsid w:val="00065AF4"/>
    <w:rsid w:val="000722AF"/>
    <w:rsid w:val="0008553F"/>
    <w:rsid w:val="000901DB"/>
    <w:rsid w:val="00100125"/>
    <w:rsid w:val="00150137"/>
    <w:rsid w:val="00151CF5"/>
    <w:rsid w:val="001B3F68"/>
    <w:rsid w:val="001D06F7"/>
    <w:rsid w:val="001F6CDD"/>
    <w:rsid w:val="00211FFA"/>
    <w:rsid w:val="002A2051"/>
    <w:rsid w:val="002B1383"/>
    <w:rsid w:val="002B480B"/>
    <w:rsid w:val="002C6B53"/>
    <w:rsid w:val="002F317E"/>
    <w:rsid w:val="002F3404"/>
    <w:rsid w:val="00313074"/>
    <w:rsid w:val="003350C5"/>
    <w:rsid w:val="0036391A"/>
    <w:rsid w:val="003F4425"/>
    <w:rsid w:val="0042186F"/>
    <w:rsid w:val="00426A0E"/>
    <w:rsid w:val="00493812"/>
    <w:rsid w:val="004A5F0F"/>
    <w:rsid w:val="004C0A67"/>
    <w:rsid w:val="004F0C41"/>
    <w:rsid w:val="0055695A"/>
    <w:rsid w:val="005E5198"/>
    <w:rsid w:val="005F66ED"/>
    <w:rsid w:val="00657F4F"/>
    <w:rsid w:val="006A4E7D"/>
    <w:rsid w:val="00753E95"/>
    <w:rsid w:val="00781605"/>
    <w:rsid w:val="007877D4"/>
    <w:rsid w:val="007E1620"/>
    <w:rsid w:val="007E36AC"/>
    <w:rsid w:val="007E4B98"/>
    <w:rsid w:val="0085108F"/>
    <w:rsid w:val="00890939"/>
    <w:rsid w:val="008B031D"/>
    <w:rsid w:val="008C485D"/>
    <w:rsid w:val="00944531"/>
    <w:rsid w:val="00954028"/>
    <w:rsid w:val="00954D27"/>
    <w:rsid w:val="00981E6A"/>
    <w:rsid w:val="009A1F99"/>
    <w:rsid w:val="009B37E9"/>
    <w:rsid w:val="009C46C2"/>
    <w:rsid w:val="009D1DA2"/>
    <w:rsid w:val="009E5D87"/>
    <w:rsid w:val="00A15A05"/>
    <w:rsid w:val="00A3484F"/>
    <w:rsid w:val="00A51C57"/>
    <w:rsid w:val="00AA00ED"/>
    <w:rsid w:val="00AD2FFB"/>
    <w:rsid w:val="00AF1D11"/>
    <w:rsid w:val="00B103ED"/>
    <w:rsid w:val="00B43A71"/>
    <w:rsid w:val="00B7259C"/>
    <w:rsid w:val="00B84B1B"/>
    <w:rsid w:val="00BD71D2"/>
    <w:rsid w:val="00BF5352"/>
    <w:rsid w:val="00C31D28"/>
    <w:rsid w:val="00C51E4F"/>
    <w:rsid w:val="00C54BDA"/>
    <w:rsid w:val="00C85132"/>
    <w:rsid w:val="00C94C94"/>
    <w:rsid w:val="00CB1D66"/>
    <w:rsid w:val="00CE3768"/>
    <w:rsid w:val="00CF5DAC"/>
    <w:rsid w:val="00D4335F"/>
    <w:rsid w:val="00D612C2"/>
    <w:rsid w:val="00D80F8C"/>
    <w:rsid w:val="00D86BAC"/>
    <w:rsid w:val="00DF04CF"/>
    <w:rsid w:val="00DF4709"/>
    <w:rsid w:val="00DF7494"/>
    <w:rsid w:val="00E02322"/>
    <w:rsid w:val="00E1594D"/>
    <w:rsid w:val="00E237B8"/>
    <w:rsid w:val="00E2639F"/>
    <w:rsid w:val="00EE283E"/>
    <w:rsid w:val="00F068B9"/>
    <w:rsid w:val="00F41BAF"/>
    <w:rsid w:val="00F86265"/>
    <w:rsid w:val="00F91C4F"/>
    <w:rsid w:val="00F967EA"/>
    <w:rsid w:val="00FC6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D4335F"/>
    <w:rPr>
      <w:color w:val="0000FF"/>
      <w:u w:val="single"/>
    </w:rPr>
  </w:style>
  <w:style w:type="character" w:customStyle="1" w:styleId="rvts52">
    <w:name w:val="rvts52"/>
    <w:basedOn w:val="a0"/>
    <w:rsid w:val="00D433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657F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F4F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uiPriority w:val="39"/>
    <w:rsid w:val="001B3F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71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D06F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D06F7"/>
    <w:rPr>
      <w:rFonts w:ascii="Segoe UI" w:eastAsia="Times New Roman" w:hAnsi="Segoe UI" w:cs="Segoe UI"/>
      <w:sz w:val="18"/>
      <w:szCs w:val="18"/>
      <w:lang w:val="ru-RU" w:eastAsia="ru-RU"/>
    </w:rPr>
  </w:style>
  <w:style w:type="character" w:styleId="a7">
    <w:name w:val="Hyperlink"/>
    <w:basedOn w:val="a0"/>
    <w:uiPriority w:val="99"/>
    <w:semiHidden/>
    <w:unhideWhenUsed/>
    <w:rsid w:val="00D4335F"/>
    <w:rPr>
      <w:color w:val="0000FF"/>
      <w:u w:val="single"/>
    </w:rPr>
  </w:style>
  <w:style w:type="character" w:customStyle="1" w:styleId="rvts52">
    <w:name w:val="rvts52"/>
    <w:basedOn w:val="a0"/>
    <w:rsid w:val="00D43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2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0E38FD-E6BE-46D8-AAAC-BC073365B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51</cp:revision>
  <cp:lastPrinted>2023-10-23T05:46:00Z</cp:lastPrinted>
  <dcterms:created xsi:type="dcterms:W3CDTF">2022-03-31T08:24:00Z</dcterms:created>
  <dcterms:modified xsi:type="dcterms:W3CDTF">2023-12-18T10:18:00Z</dcterms:modified>
</cp:coreProperties>
</file>